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  <w:r w:rsidRPr="0052378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523788">
        <w:rPr>
          <w:rFonts w:asciiTheme="minorHAnsi" w:hAnsiTheme="minorHAnsi" w:cstheme="minorHAnsi"/>
          <w:b/>
          <w:bCs/>
        </w:rPr>
        <w:t xml:space="preserve">Załącznik nr </w:t>
      </w:r>
      <w:r w:rsidR="00EB169A">
        <w:rPr>
          <w:rFonts w:asciiTheme="minorHAnsi" w:hAnsiTheme="minorHAnsi" w:cstheme="minorHAnsi"/>
          <w:b/>
          <w:bCs/>
        </w:rPr>
        <w:t>4</w:t>
      </w:r>
    </w:p>
    <w:p w:rsidR="00FD6613" w:rsidRPr="00523788" w:rsidRDefault="00FD6613" w:rsidP="00C77DB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23788">
        <w:rPr>
          <w:rFonts w:asciiTheme="minorHAnsi" w:hAnsiTheme="minorHAnsi" w:cstheme="minorHAnsi"/>
        </w:rPr>
        <w:t xml:space="preserve"> </w:t>
      </w:r>
    </w:p>
    <w:p w:rsidR="00FD6613" w:rsidRDefault="00FD6613" w:rsidP="0089720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23788">
        <w:rPr>
          <w:rFonts w:asciiTheme="minorHAnsi" w:hAnsiTheme="minorHAnsi" w:cstheme="minorHAnsi"/>
          <w:b/>
          <w:bCs/>
        </w:rPr>
        <w:t>Oświadczenie</w:t>
      </w:r>
      <w:r w:rsidR="000C637C">
        <w:rPr>
          <w:rFonts w:asciiTheme="minorHAnsi" w:hAnsiTheme="minorHAnsi" w:cstheme="minorHAnsi"/>
          <w:b/>
          <w:bCs/>
        </w:rPr>
        <w:t xml:space="preserve"> </w:t>
      </w:r>
      <w:r w:rsidR="000C637C" w:rsidRPr="000C637C">
        <w:rPr>
          <w:rFonts w:asciiTheme="minorHAnsi" w:hAnsiTheme="minorHAnsi" w:cstheme="minorHAnsi"/>
          <w:b/>
          <w:bCs/>
        </w:rPr>
        <w:t>o niekaralności</w:t>
      </w:r>
    </w:p>
    <w:p w:rsidR="000C637C" w:rsidRPr="000C637C" w:rsidRDefault="000C637C" w:rsidP="000C637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 postępowania o udzielenie zamówienia</w:t>
      </w:r>
    </w:p>
    <w:p w:rsidR="00476CBB" w:rsidRPr="007331A7" w:rsidRDefault="00FD6613" w:rsidP="00476CBB">
      <w:pPr>
        <w:pStyle w:val="Teksttreci40"/>
        <w:shd w:val="clear" w:color="auto" w:fill="auto"/>
        <w:spacing w:before="0" w:after="0" w:line="442" w:lineRule="exact"/>
        <w:ind w:left="426" w:right="65" w:firstLine="0"/>
        <w:rPr>
          <w:sz w:val="22"/>
          <w:szCs w:val="22"/>
        </w:rPr>
      </w:pPr>
      <w:r w:rsidRPr="00523788">
        <w:rPr>
          <w:rFonts w:cstheme="minorHAnsi"/>
        </w:rPr>
        <w:t xml:space="preserve">o nr </w:t>
      </w:r>
      <w:r w:rsidR="003A2587">
        <w:t>PN/02</w:t>
      </w:r>
      <w:r w:rsidR="007A1BB3">
        <w:t>/</w:t>
      </w:r>
      <w:r w:rsidR="003A2587">
        <w:t>09/2021</w:t>
      </w:r>
      <w:r w:rsidR="007A1BB3">
        <w:t xml:space="preserve"> </w:t>
      </w:r>
      <w:r w:rsidR="00707262" w:rsidRPr="007331A7">
        <w:rPr>
          <w:sz w:val="22"/>
          <w:szCs w:val="22"/>
        </w:rPr>
        <w:t>na: „</w:t>
      </w:r>
      <w:r w:rsidR="00707262">
        <w:rPr>
          <w:bCs w:val="0"/>
        </w:rPr>
        <w:t xml:space="preserve">Sukcesywna dostawa nowych wodomierzy </w:t>
      </w:r>
      <w:r w:rsidR="00707262">
        <w:rPr>
          <w:bCs w:val="0"/>
        </w:rPr>
        <w:br/>
        <w:t xml:space="preserve">z możliwością odczytu radiowego dla Miejskiego Przedsiębiorstwa Wodociągów </w:t>
      </w:r>
      <w:r w:rsidR="00707262">
        <w:rPr>
          <w:bCs w:val="0"/>
        </w:rPr>
        <w:br/>
        <w:t>i Kanalizacji sp. z o.o.</w:t>
      </w:r>
      <w:r w:rsidR="00707262" w:rsidRPr="00754544">
        <w:rPr>
          <w:bCs w:val="0"/>
        </w:rPr>
        <w:t xml:space="preserve"> </w:t>
      </w:r>
      <w:r w:rsidR="00707262">
        <w:rPr>
          <w:bCs w:val="0"/>
        </w:rPr>
        <w:t>w Mysłowicach</w:t>
      </w:r>
      <w:r w:rsidR="00707262" w:rsidRPr="007331A7">
        <w:rPr>
          <w:sz w:val="22"/>
          <w:szCs w:val="22"/>
        </w:rPr>
        <w:t xml:space="preserve"> "</w:t>
      </w:r>
    </w:p>
    <w:p w:rsidR="00FD6613" w:rsidRPr="00F0519B" w:rsidRDefault="00FD6613" w:rsidP="00476CBB">
      <w:pPr>
        <w:pStyle w:val="Teksttreci40"/>
        <w:shd w:val="clear" w:color="auto" w:fill="auto"/>
        <w:spacing w:before="0" w:after="0" w:line="442" w:lineRule="exact"/>
        <w:ind w:left="426" w:right="65" w:firstLine="0"/>
        <w:rPr>
          <w:rFonts w:cstheme="minorHAnsi"/>
          <w:b w:val="0"/>
        </w:rPr>
      </w:pPr>
    </w:p>
    <w:p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:rsidR="00AE5CE1" w:rsidRPr="007607D3" w:rsidRDefault="00AE5CE1" w:rsidP="00AE5CE1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2"/>
          <w:szCs w:val="22"/>
        </w:rPr>
      </w:pPr>
      <w:r w:rsidRPr="00712C25">
        <w:rPr>
          <w:sz w:val="22"/>
          <w:szCs w:val="22"/>
        </w:rPr>
        <w:t xml:space="preserve">Oświadczam, </w:t>
      </w:r>
      <w:r>
        <w:rPr>
          <w:sz w:val="22"/>
          <w:szCs w:val="22"/>
        </w:rPr>
        <w:t>iż 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prawomocnie skazany/a za przestępstwo, </w:t>
      </w:r>
      <w:r w:rsidRPr="000C637C">
        <w:rPr>
          <w:sz w:val="22"/>
          <w:szCs w:val="22"/>
        </w:rPr>
        <w:t xml:space="preserve">o którym mowa w art. </w:t>
      </w:r>
    </w:p>
    <w:p w:rsidR="00AE5CE1" w:rsidRPr="00712C25" w:rsidRDefault="00AE5CE1" w:rsidP="00AE5CE1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2"/>
          <w:szCs w:val="22"/>
        </w:rPr>
      </w:pPr>
      <w:r w:rsidRPr="007607D3">
        <w:rPr>
          <w:sz w:val="22"/>
          <w:szCs w:val="22"/>
        </w:rPr>
        <w:t xml:space="preserve">165a, art. 189a, art. 228-230a, art. 250a, art. 286 lub art. 296-307 ustawy z dnia 6 czerwca 1997 r. - Kodeks karny </w:t>
      </w:r>
      <w:r w:rsidR="00AA02E8" w:rsidRPr="000954C9">
        <w:rPr>
          <w:sz w:val="22"/>
          <w:szCs w:val="22"/>
        </w:rPr>
        <w:t>(Dz.U. z 20</w:t>
      </w:r>
      <w:r w:rsidR="00AA02E8">
        <w:rPr>
          <w:sz w:val="22"/>
          <w:szCs w:val="22"/>
        </w:rPr>
        <w:t>20 r. poz. 1444, 1517, z 2021r. poz. 1023</w:t>
      </w:r>
      <w:r w:rsidR="00AA02E8" w:rsidRPr="000954C9">
        <w:rPr>
          <w:sz w:val="22"/>
          <w:szCs w:val="22"/>
        </w:rPr>
        <w:t xml:space="preserve">) </w:t>
      </w:r>
      <w:bookmarkStart w:id="0" w:name="_GoBack"/>
      <w:bookmarkEnd w:id="0"/>
      <w:r w:rsidRPr="007607D3">
        <w:rPr>
          <w:sz w:val="22"/>
          <w:szCs w:val="22"/>
        </w:rPr>
        <w:t>oraz przestępstwa</w:t>
      </w:r>
      <w:r>
        <w:rPr>
          <w:sz w:val="22"/>
          <w:szCs w:val="22"/>
        </w:rPr>
        <w:t xml:space="preserve"> skarbowe.</w:t>
      </w:r>
    </w:p>
    <w:p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:rsidR="00FD6613" w:rsidRDefault="00FD6613" w:rsidP="00FD6613">
      <w:pPr>
        <w:pStyle w:val="Teksttreci20"/>
        <w:shd w:val="clear" w:color="auto" w:fill="auto"/>
        <w:ind w:right="-77" w:firstLine="0"/>
        <w:jc w:val="both"/>
      </w:pPr>
    </w:p>
    <w:p w:rsidR="00FD6613" w:rsidRDefault="00FD6613" w:rsidP="00FD6613">
      <w:pPr>
        <w:pStyle w:val="Teksttreci20"/>
        <w:shd w:val="clear" w:color="auto" w:fill="auto"/>
        <w:spacing w:line="240" w:lineRule="exact"/>
        <w:ind w:left="426" w:right="-77" w:firstLine="0"/>
      </w:pPr>
      <w:r>
        <w:t>miejscowość i data</w:t>
      </w:r>
      <w:r>
        <w:tab/>
      </w:r>
      <w:r>
        <w:tab/>
        <w:t xml:space="preserve">                  </w:t>
      </w:r>
      <w:r>
        <w:tab/>
        <w:t xml:space="preserve">  </w:t>
      </w:r>
      <w:r w:rsidR="00C77DB9">
        <w:tab/>
      </w:r>
      <w:r w:rsidR="00C77DB9">
        <w:tab/>
      </w:r>
      <w:r w:rsidR="00C77DB9">
        <w:tab/>
      </w:r>
      <w:r w:rsidR="00C77DB9">
        <w:rPr>
          <w:sz w:val="22"/>
          <w:szCs w:val="22"/>
        </w:rPr>
        <w:t>podpis</w:t>
      </w:r>
      <w:r w:rsidRPr="00712C25">
        <w:rPr>
          <w:sz w:val="22"/>
          <w:szCs w:val="22"/>
        </w:rPr>
        <w:t xml:space="preserve"> </w:t>
      </w:r>
    </w:p>
    <w:p w:rsidR="00FD6613" w:rsidRDefault="00FD6613" w:rsidP="00FD6613">
      <w:pPr>
        <w:pStyle w:val="Teksttreci20"/>
        <w:shd w:val="clear" w:color="auto" w:fill="auto"/>
        <w:ind w:right="-77" w:firstLine="0"/>
        <w:jc w:val="both"/>
      </w:pPr>
    </w:p>
    <w:p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:rsidR="0060193A" w:rsidRPr="003135A5" w:rsidRDefault="0060193A" w:rsidP="003135A5">
      <w:pPr>
        <w:pStyle w:val="Teksttreci20"/>
        <w:shd w:val="clear" w:color="auto" w:fill="auto"/>
        <w:spacing w:line="240" w:lineRule="auto"/>
        <w:ind w:left="425" w:right="-79" w:firstLine="0"/>
        <w:jc w:val="both"/>
        <w:rPr>
          <w:sz w:val="22"/>
          <w:szCs w:val="22"/>
        </w:rPr>
      </w:pPr>
    </w:p>
    <w:sectPr w:rsidR="0060193A" w:rsidRPr="003135A5" w:rsidSect="00601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5E" w:rsidRDefault="008C3A5E" w:rsidP="00C77DB9">
      <w:pPr>
        <w:spacing w:after="0" w:line="240" w:lineRule="auto"/>
      </w:pPr>
      <w:r>
        <w:separator/>
      </w:r>
    </w:p>
  </w:endnote>
  <w:endnote w:type="continuationSeparator" w:id="0">
    <w:p w:rsidR="008C3A5E" w:rsidRDefault="008C3A5E" w:rsidP="00C7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5E" w:rsidRDefault="008C3A5E" w:rsidP="00C77DB9">
      <w:pPr>
        <w:spacing w:after="0" w:line="240" w:lineRule="auto"/>
      </w:pPr>
      <w:r>
        <w:separator/>
      </w:r>
    </w:p>
  </w:footnote>
  <w:footnote w:type="continuationSeparator" w:id="0">
    <w:p w:rsidR="008C3A5E" w:rsidRDefault="008C3A5E" w:rsidP="00C7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B9" w:rsidRDefault="00C77DB9" w:rsidP="00C470D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F6344"/>
    <w:multiLevelType w:val="multilevel"/>
    <w:tmpl w:val="004CD4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13"/>
    <w:rsid w:val="00076602"/>
    <w:rsid w:val="00086D5A"/>
    <w:rsid w:val="000C637C"/>
    <w:rsid w:val="001F442A"/>
    <w:rsid w:val="00304243"/>
    <w:rsid w:val="003135A5"/>
    <w:rsid w:val="003336DA"/>
    <w:rsid w:val="003A2587"/>
    <w:rsid w:val="0043161E"/>
    <w:rsid w:val="00476CBB"/>
    <w:rsid w:val="00494595"/>
    <w:rsid w:val="005847E1"/>
    <w:rsid w:val="0060193A"/>
    <w:rsid w:val="00707262"/>
    <w:rsid w:val="00733049"/>
    <w:rsid w:val="007A1BB3"/>
    <w:rsid w:val="00822356"/>
    <w:rsid w:val="00897201"/>
    <w:rsid w:val="008C3A5E"/>
    <w:rsid w:val="00A47747"/>
    <w:rsid w:val="00AA02E8"/>
    <w:rsid w:val="00AA3FFA"/>
    <w:rsid w:val="00AE5CE1"/>
    <w:rsid w:val="00C1429D"/>
    <w:rsid w:val="00C249D7"/>
    <w:rsid w:val="00C470D3"/>
    <w:rsid w:val="00C77DB9"/>
    <w:rsid w:val="00D93FD1"/>
    <w:rsid w:val="00EA778B"/>
    <w:rsid w:val="00EB169A"/>
    <w:rsid w:val="00F70E3B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460C8397-49EE-4F11-8EDD-6B867BA8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B9"/>
  </w:style>
  <w:style w:type="paragraph" w:styleId="Stopka">
    <w:name w:val="footer"/>
    <w:basedOn w:val="Normalny"/>
    <w:link w:val="StopkaZnak"/>
    <w:uiPriority w:val="99"/>
    <w:unhideWhenUsed/>
    <w:rsid w:val="00C7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B9"/>
  </w:style>
  <w:style w:type="paragraph" w:styleId="Akapitzlist">
    <w:name w:val="List Paragraph"/>
    <w:basedOn w:val="Normalny"/>
    <w:uiPriority w:val="34"/>
    <w:qFormat/>
    <w:rsid w:val="00EB169A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A47747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47747"/>
    <w:pPr>
      <w:widowControl w:val="0"/>
      <w:shd w:val="clear" w:color="auto" w:fill="FFFFFF"/>
      <w:spacing w:before="960" w:after="1080" w:line="0" w:lineRule="atLeas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Julia Tatar</cp:lastModifiedBy>
  <cp:revision>4</cp:revision>
  <cp:lastPrinted>2021-09-21T09:26:00Z</cp:lastPrinted>
  <dcterms:created xsi:type="dcterms:W3CDTF">2021-09-20T09:12:00Z</dcterms:created>
  <dcterms:modified xsi:type="dcterms:W3CDTF">2021-09-21T09:26:00Z</dcterms:modified>
</cp:coreProperties>
</file>